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26.09.2022.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</w:t>
      </w:r>
      <w:r w:rsidR="00955289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ČISTAČICA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Hegedušićeva 20 (u daljnjem tekstu Dom) obavještava kandidate koji su dostavili zamolbe za radno mjesto: </w:t>
      </w:r>
      <w:r w:rsidR="00955289">
        <w:t>čistačica</w:t>
      </w:r>
      <w:r>
        <w:t xml:space="preserve"> (1 izvršitelj/ica), da je nakon provedenog postupka po isteku roka za dostavu zamolbi, Do</w:t>
      </w:r>
      <w:r w:rsidR="00732486">
        <w:t>m Maksimir izabrao kandidata</w:t>
      </w:r>
      <w:r>
        <w:t xml:space="preserve"> </w:t>
      </w:r>
      <w:r w:rsidR="00955289">
        <w:t>Đ</w:t>
      </w:r>
      <w:r w:rsidR="00732486">
        <w:t>.</w:t>
      </w:r>
      <w:r w:rsidR="00955289">
        <w:t>P.</w:t>
      </w:r>
      <w:bookmarkStart w:id="0" w:name="_GoBack"/>
      <w:bookmarkEnd w:id="0"/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531CE3"/>
    <w:rsid w:val="00732486"/>
    <w:rsid w:val="00955289"/>
    <w:rsid w:val="009B6AD7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2022-08-29T12:03:00Z</dcterms:created>
  <dcterms:modified xsi:type="dcterms:W3CDTF">2022-09-27T06:07:00Z</dcterms:modified>
</cp:coreProperties>
</file>