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15F1" w:rsidRDefault="002115F1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0"/>
          <w:lang w:eastAsia="hr-HR"/>
        </w:rPr>
      </w:pPr>
    </w:p>
    <w:p w:rsidR="002115F1" w:rsidRDefault="002115F1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0"/>
          <w:lang w:eastAsia="hr-HR"/>
        </w:rPr>
      </w:pP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4"/>
          <w:lang w:eastAsia="hr-HR"/>
        </w:rPr>
      </w:pPr>
      <w:r w:rsidRPr="00217869">
        <w:rPr>
          <w:rFonts w:ascii="Arrus L2" w:eastAsia="Times New Roman" w:hAnsi="Arrus L2" w:cs="Times New Roman"/>
          <w:sz w:val="24"/>
          <w:szCs w:val="20"/>
          <w:lang w:eastAsia="hr-HR"/>
        </w:rPr>
        <w:t>DOM ZA STARIJE OSOBE MAKSIMIR</w:t>
      </w: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0"/>
          <w:lang w:eastAsia="hr-HR"/>
        </w:rPr>
      </w:pPr>
      <w:r w:rsidRPr="00217869">
        <w:rPr>
          <w:rFonts w:ascii="Arrus L2" w:eastAsia="Times New Roman" w:hAnsi="Arrus L2" w:cs="Times New Roman"/>
          <w:sz w:val="24"/>
          <w:szCs w:val="20"/>
          <w:lang w:eastAsia="hr-HR"/>
        </w:rPr>
        <w:t>ZAGREB, HEGEDUŠIĆEVA 20</w:t>
      </w: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0"/>
          <w:lang w:eastAsia="hr-HR"/>
        </w:rPr>
      </w:pPr>
      <w:r>
        <w:rPr>
          <w:rFonts w:ascii="Arrus L2" w:eastAsia="Times New Roman" w:hAnsi="Arrus L2" w:cs="Times New Roman"/>
          <w:sz w:val="24"/>
          <w:szCs w:val="20"/>
          <w:lang w:eastAsia="hr-HR"/>
        </w:rPr>
        <w:t xml:space="preserve">Zagreb, </w:t>
      </w:r>
      <w:r w:rsidR="00137D13">
        <w:rPr>
          <w:rFonts w:ascii="Arrus L2" w:eastAsia="Times New Roman" w:hAnsi="Arrus L2" w:cs="Times New Roman"/>
          <w:sz w:val="24"/>
          <w:szCs w:val="20"/>
          <w:lang w:eastAsia="hr-HR"/>
        </w:rPr>
        <w:t>08.11</w:t>
      </w:r>
      <w:bookmarkStart w:id="0" w:name="_GoBack"/>
      <w:bookmarkEnd w:id="0"/>
      <w:r w:rsidR="00CD33D2">
        <w:rPr>
          <w:rFonts w:ascii="Arrus L2" w:eastAsia="Times New Roman" w:hAnsi="Arrus L2" w:cs="Times New Roman"/>
          <w:sz w:val="24"/>
          <w:szCs w:val="20"/>
          <w:lang w:eastAsia="hr-HR"/>
        </w:rPr>
        <w:t>.2022.</w:t>
      </w: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:rsidR="00315A39" w:rsidRPr="002115F1" w:rsidRDefault="002115F1" w:rsidP="002115F1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rus L2" w:eastAsia="Times New Roman" w:hAnsi="Arrus L2" w:cs="Times New Roman"/>
          <w:bCs/>
          <w:sz w:val="24"/>
          <w:szCs w:val="24"/>
          <w:u w:val="single"/>
          <w:lang w:eastAsia="hr-HR"/>
        </w:rPr>
      </w:pPr>
      <w:r w:rsidRPr="002115F1">
        <w:rPr>
          <w:rFonts w:ascii="Arrus L2" w:eastAsia="Times New Roman" w:hAnsi="Arrus L2" w:cs="Times New Roman"/>
          <w:b/>
          <w:bCs/>
          <w:sz w:val="24"/>
          <w:szCs w:val="24"/>
          <w:lang w:eastAsia="hr-HR"/>
        </w:rPr>
        <w:t>OBAVIJEST</w:t>
      </w:r>
      <w:r>
        <w:rPr>
          <w:rFonts w:ascii="Arrus L2" w:eastAsia="Times New Roman" w:hAnsi="Arrus L2" w:cs="Times New Roman"/>
          <w:b/>
          <w:bCs/>
          <w:sz w:val="24"/>
          <w:szCs w:val="24"/>
          <w:lang w:eastAsia="hr-HR"/>
        </w:rPr>
        <w:t xml:space="preserve"> O REZULTATIMA JAVNOG NATJEČAJA ZA RADNO MJESTO </w:t>
      </w:r>
      <w:r w:rsidR="004D056B">
        <w:rPr>
          <w:rFonts w:ascii="Arrus L2" w:eastAsia="Times New Roman" w:hAnsi="Arrus L2" w:cs="Times New Roman"/>
          <w:b/>
          <w:bCs/>
          <w:sz w:val="24"/>
          <w:szCs w:val="24"/>
          <w:lang w:eastAsia="hr-HR"/>
        </w:rPr>
        <w:t>VIŠI ADMINISTRATIVNI REFERENT</w:t>
      </w:r>
    </w:p>
    <w:p w:rsidR="00531CE3" w:rsidRDefault="00531CE3"/>
    <w:p w:rsidR="002115F1" w:rsidRDefault="002115F1"/>
    <w:p w:rsidR="00137D13" w:rsidRDefault="00CD33D2" w:rsidP="00137D13">
      <w:pPr>
        <w:jc w:val="both"/>
      </w:pPr>
      <w:r>
        <w:t>O</w:t>
      </w:r>
      <w:r w:rsidR="002115F1">
        <w:t>bavještava</w:t>
      </w:r>
      <w:r>
        <w:t>ju se kandidati</w:t>
      </w:r>
      <w:r w:rsidR="002115F1">
        <w:t xml:space="preserve"> koji su dostavili zamolbe </w:t>
      </w:r>
      <w:r>
        <w:t>do isteka roka za dostavu zamolbi za radno mjesto</w:t>
      </w:r>
      <w:r w:rsidR="002115F1">
        <w:t xml:space="preserve"> </w:t>
      </w:r>
      <w:r w:rsidR="004D056B">
        <w:t>viši administrativni referent</w:t>
      </w:r>
      <w:r>
        <w:t xml:space="preserve"> (1 izvršitelj/ica)</w:t>
      </w:r>
      <w:r w:rsidR="002115F1">
        <w:t xml:space="preserve"> da</w:t>
      </w:r>
      <w:r w:rsidR="00137D13">
        <w:t xml:space="preserve"> je</w:t>
      </w:r>
      <w:r w:rsidR="002115F1">
        <w:t xml:space="preserve"> nakon provedenog postupka </w:t>
      </w:r>
      <w:r>
        <w:t>– razgovora sa kandidatima,</w:t>
      </w:r>
      <w:r w:rsidR="002115F1">
        <w:t xml:space="preserve"> </w:t>
      </w:r>
      <w:r>
        <w:t xml:space="preserve">Dom za starije osobe Maksimir, Zagreb, Hegedušićeva 20 </w:t>
      </w:r>
      <w:r w:rsidR="00137D13">
        <w:t>izabrao kandidatkinju</w:t>
      </w:r>
      <w:r w:rsidR="00137D13">
        <w:t xml:space="preserve"> </w:t>
      </w:r>
      <w:r w:rsidR="00137D13">
        <w:t>A</w:t>
      </w:r>
      <w:r w:rsidR="00137D13">
        <w:t>.</w:t>
      </w:r>
      <w:r w:rsidR="00137D13">
        <w:t>K</w:t>
      </w:r>
      <w:r w:rsidR="00137D13">
        <w:t>.</w:t>
      </w:r>
    </w:p>
    <w:p w:rsidR="002115F1" w:rsidRDefault="002115F1" w:rsidP="002115F1">
      <w:pPr>
        <w:jc w:val="both"/>
      </w:pPr>
    </w:p>
    <w:p w:rsidR="002115F1" w:rsidRDefault="002115F1" w:rsidP="002115F1">
      <w:pPr>
        <w:jc w:val="both"/>
      </w:pPr>
    </w:p>
    <w:p w:rsidR="002115F1" w:rsidRDefault="002115F1" w:rsidP="002115F1">
      <w:pPr>
        <w:jc w:val="both"/>
      </w:pPr>
    </w:p>
    <w:p w:rsidR="002115F1" w:rsidRDefault="002115F1" w:rsidP="002115F1">
      <w:pPr>
        <w:jc w:val="both"/>
      </w:pPr>
    </w:p>
    <w:p w:rsidR="002115F1" w:rsidRDefault="002115F1" w:rsidP="002115F1">
      <w:pPr>
        <w:jc w:val="both"/>
      </w:pPr>
    </w:p>
    <w:sectPr w:rsidR="002115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rus L2">
    <w:altName w:val="Cambria"/>
    <w:charset w:val="EE"/>
    <w:family w:val="roman"/>
    <w:pitch w:val="variable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6FE"/>
    <w:rsid w:val="00137D13"/>
    <w:rsid w:val="002115F1"/>
    <w:rsid w:val="00315A39"/>
    <w:rsid w:val="004D056B"/>
    <w:rsid w:val="00531CE3"/>
    <w:rsid w:val="00732486"/>
    <w:rsid w:val="00955289"/>
    <w:rsid w:val="009B6AD7"/>
    <w:rsid w:val="00B140D1"/>
    <w:rsid w:val="00CD33D2"/>
    <w:rsid w:val="00D57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22B203-1D31-4CD4-8458-294C56434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5A39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69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Ljubica Zečić</dc:creator>
  <cp:keywords/>
  <dc:description/>
  <cp:lastModifiedBy>Ljubica Zečić</cp:lastModifiedBy>
  <cp:revision>4</cp:revision>
  <dcterms:created xsi:type="dcterms:W3CDTF">2022-10-25T13:41:00Z</dcterms:created>
  <dcterms:modified xsi:type="dcterms:W3CDTF">2022-11-08T14:23:00Z</dcterms:modified>
</cp:coreProperties>
</file>