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14:paraId="1D9FCCA6" w14:textId="77777777"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14:paraId="63BBC0BA" w14:textId="4F19B41B" w:rsidR="00FB5311" w:rsidRDefault="003A5B02" w:rsidP="00FB5311">
      <w:pPr>
        <w:pStyle w:val="Tijeloteksta"/>
        <w:rPr>
          <w:rFonts w:ascii="Calibri" w:hAnsi="Calibri"/>
          <w:b w:val="0"/>
          <w:bCs/>
          <w:szCs w:val="24"/>
          <w:lang w:val="en-GB"/>
        </w:rPr>
      </w:pPr>
      <w:r>
        <w:rPr>
          <w:rFonts w:ascii="Calibri" w:hAnsi="Calibri"/>
          <w:b w:val="0"/>
          <w:bCs/>
          <w:szCs w:val="24"/>
          <w:lang w:val="en-GB"/>
        </w:rPr>
        <w:t>25</w:t>
      </w:r>
      <w:r w:rsidR="00FB5311">
        <w:rPr>
          <w:rFonts w:ascii="Calibri" w:hAnsi="Calibri"/>
          <w:b w:val="0"/>
          <w:bCs/>
          <w:szCs w:val="24"/>
          <w:lang w:val="en-GB"/>
        </w:rPr>
        <w:t>.</w:t>
      </w:r>
      <w:r w:rsidR="00D95FE1">
        <w:rPr>
          <w:rFonts w:ascii="Calibri" w:hAnsi="Calibri"/>
          <w:b w:val="0"/>
          <w:bCs/>
          <w:szCs w:val="24"/>
          <w:lang w:val="en-GB"/>
        </w:rPr>
        <w:t>1</w:t>
      </w:r>
      <w:r w:rsidR="008D1760">
        <w:rPr>
          <w:rFonts w:ascii="Calibri" w:hAnsi="Calibri"/>
          <w:b w:val="0"/>
          <w:bCs/>
          <w:szCs w:val="24"/>
          <w:lang w:val="en-GB"/>
        </w:rPr>
        <w:t>1</w:t>
      </w:r>
      <w:r w:rsidR="009B6F10">
        <w:rPr>
          <w:rFonts w:ascii="Calibri" w:hAnsi="Calibri"/>
          <w:b w:val="0"/>
          <w:bCs/>
          <w:szCs w:val="24"/>
          <w:lang w:val="en-GB"/>
        </w:rPr>
        <w:t>.</w:t>
      </w:r>
      <w:r w:rsidR="00FB5311">
        <w:rPr>
          <w:rFonts w:ascii="Calibri" w:hAnsi="Calibri"/>
          <w:b w:val="0"/>
          <w:bCs/>
          <w:szCs w:val="24"/>
          <w:lang w:val="en-GB"/>
        </w:rPr>
        <w:t>2024.</w:t>
      </w:r>
    </w:p>
    <w:p w14:paraId="34DD8BB1" w14:textId="77777777" w:rsidR="00FB5311" w:rsidRPr="0012039B" w:rsidRDefault="00FB5311" w:rsidP="00FB5311">
      <w:pPr>
        <w:pStyle w:val="Tijeloteksta"/>
        <w:rPr>
          <w:rFonts w:ascii="Calibri" w:hAnsi="Calibri"/>
          <w:bCs/>
          <w:szCs w:val="24"/>
          <w:lang w:val="en-GB"/>
        </w:rPr>
      </w:pPr>
    </w:p>
    <w:p w14:paraId="3244E343" w14:textId="77777777" w:rsidR="00FB5311" w:rsidRPr="009A225D" w:rsidRDefault="00FB5311" w:rsidP="00FB5311">
      <w:pPr>
        <w:pStyle w:val="Tijeloteksta"/>
        <w:rPr>
          <w:rFonts w:ascii="Calibri" w:hAnsi="Calibri"/>
          <w:b w:val="0"/>
          <w:bCs/>
          <w:szCs w:val="24"/>
          <w:lang w:val="en-GB"/>
        </w:rPr>
      </w:pPr>
      <w:r w:rsidRPr="009A225D">
        <w:rPr>
          <w:rFonts w:ascii="Calibri" w:hAnsi="Calibri"/>
          <w:b w:val="0"/>
          <w:bCs/>
          <w:szCs w:val="24"/>
          <w:lang w:val="en-GB"/>
        </w:rPr>
        <w:t xml:space="preserve">Na temelju članka 24. Temeljnog kolektivnog ugovora za </w:t>
      </w:r>
      <w:r>
        <w:rPr>
          <w:rFonts w:ascii="Calibri" w:hAnsi="Calibri"/>
          <w:b w:val="0"/>
          <w:bCs/>
          <w:szCs w:val="24"/>
          <w:lang w:val="en-GB"/>
        </w:rPr>
        <w:t>zaposlenike</w:t>
      </w:r>
      <w:r w:rsidRPr="009A225D">
        <w:rPr>
          <w:rFonts w:ascii="Calibri" w:hAnsi="Calibri"/>
          <w:b w:val="0"/>
          <w:bCs/>
          <w:szCs w:val="24"/>
          <w:lang w:val="en-GB"/>
        </w:rPr>
        <w:t xml:space="preserve"> u javnim službama </w:t>
      </w:r>
      <w:r>
        <w:rPr>
          <w:rFonts w:ascii="Calibri" w:hAnsi="Calibri"/>
          <w:b w:val="0"/>
          <w:bCs/>
          <w:szCs w:val="24"/>
          <w:lang w:val="en-GB"/>
        </w:rPr>
        <w:t>od 1. ožujka 2024.</w:t>
      </w:r>
      <w:r w:rsidRPr="009A225D">
        <w:rPr>
          <w:rFonts w:ascii="Calibri" w:hAnsi="Calibri"/>
          <w:b w:val="0"/>
          <w:bCs/>
          <w:szCs w:val="24"/>
          <w:lang w:val="en-GB"/>
        </w:rPr>
        <w:t xml:space="preserve">, ravnatelj Doma za starije osobe Maksimir raspisuje </w:t>
      </w:r>
    </w:p>
    <w:p w14:paraId="07A21421" w14:textId="77777777" w:rsidR="00FB5311" w:rsidRDefault="00FB5311" w:rsidP="001A09FE">
      <w:pPr>
        <w:pStyle w:val="Tijeloteksta"/>
        <w:jc w:val="center"/>
        <w:rPr>
          <w:rFonts w:ascii="Calibri" w:hAnsi="Calibri"/>
          <w:b w:val="0"/>
          <w:bCs/>
          <w:i w:val="0"/>
          <w:sz w:val="22"/>
          <w:szCs w:val="22"/>
          <w:lang w:val="en-GB"/>
        </w:rPr>
      </w:pPr>
    </w:p>
    <w:p w14:paraId="28A38CA4" w14:textId="17CF52A4"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14:paraId="255743A6"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za zasnivanje radnog odnosa na </w:t>
      </w:r>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 vrijeme za poslove</w:t>
      </w:r>
    </w:p>
    <w:p w14:paraId="1FCB0981" w14:textId="77777777" w:rsidR="001A09FE" w:rsidRPr="00250633" w:rsidRDefault="001A09FE" w:rsidP="001A09FE">
      <w:pPr>
        <w:pStyle w:val="Tijeloteksta"/>
        <w:rPr>
          <w:rFonts w:ascii="Calibri" w:hAnsi="Calibri"/>
          <w:b w:val="0"/>
          <w:bCs/>
          <w:i w:val="0"/>
          <w:sz w:val="22"/>
          <w:szCs w:val="22"/>
          <w:u w:val="single"/>
          <w:lang w:val="en-GB"/>
        </w:rPr>
      </w:pPr>
    </w:p>
    <w:p w14:paraId="4B38574E" w14:textId="5548A74F"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w:t>
      </w:r>
      <w:r w:rsidR="008D1760">
        <w:rPr>
          <w:rFonts w:ascii="Calibri" w:hAnsi="Calibri"/>
          <w:b w:val="0"/>
          <w:bCs/>
          <w:i w:val="0"/>
          <w:sz w:val="22"/>
          <w:szCs w:val="22"/>
          <w:lang w:val="en-GB"/>
        </w:rPr>
        <w:t>3</w:t>
      </w:r>
      <w:r w:rsidRPr="00250633">
        <w:rPr>
          <w:rFonts w:ascii="Calibri" w:hAnsi="Calibri"/>
          <w:b w:val="0"/>
          <w:bCs/>
          <w:i w:val="0"/>
          <w:sz w:val="22"/>
          <w:szCs w:val="22"/>
          <w:lang w:val="en-GB"/>
        </w:rPr>
        <w:t xml:space="preserve"> izvršitelj</w:t>
      </w:r>
      <w:r w:rsidR="00DE6465">
        <w:rPr>
          <w:rFonts w:ascii="Calibri" w:hAnsi="Calibri"/>
          <w:b w:val="0"/>
          <w:bCs/>
          <w:i w:val="0"/>
          <w:sz w:val="22"/>
          <w:szCs w:val="22"/>
          <w:lang w:val="en-GB"/>
        </w:rPr>
        <w:t>a</w:t>
      </w:r>
      <w:r w:rsidRPr="00250633">
        <w:rPr>
          <w:rFonts w:ascii="Calibri" w:hAnsi="Calibri"/>
          <w:b w:val="0"/>
          <w:bCs/>
          <w:i w:val="0"/>
          <w:sz w:val="22"/>
          <w:szCs w:val="22"/>
          <w:lang w:val="en-GB"/>
        </w:rPr>
        <w:t xml:space="preserve">  m/ž </w:t>
      </w:r>
    </w:p>
    <w:p w14:paraId="4B7A231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Uvjeti:</w:t>
      </w:r>
    </w:p>
    <w:p w14:paraId="205957CE"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završeno srednjoškolsko obrazovanje za kuhara</w:t>
      </w:r>
    </w:p>
    <w:p w14:paraId="52373340" w14:textId="77777777" w:rsidR="001A09FE" w:rsidRPr="00250633" w:rsidRDefault="001A09FE" w:rsidP="001A09FE">
      <w:pPr>
        <w:pStyle w:val="Tijeloteksta"/>
        <w:rPr>
          <w:rFonts w:ascii="Calibri" w:hAnsi="Calibri"/>
          <w:b w:val="0"/>
          <w:bCs/>
          <w:i w:val="0"/>
          <w:sz w:val="22"/>
          <w:szCs w:val="22"/>
          <w:lang w:val="en-GB"/>
        </w:rPr>
      </w:pPr>
    </w:p>
    <w:p w14:paraId="2AB5FB63" w14:textId="77777777" w:rsidR="001A09FE" w:rsidRPr="00250633" w:rsidRDefault="00250633" w:rsidP="001A09FE">
      <w:pPr>
        <w:pStyle w:val="Tijeloteksta"/>
        <w:rPr>
          <w:rFonts w:ascii="Calibri" w:hAnsi="Calibri"/>
          <w:b w:val="0"/>
          <w:bCs/>
          <w:i w:val="0"/>
          <w:sz w:val="22"/>
          <w:szCs w:val="22"/>
          <w:lang w:val="en-GB"/>
        </w:rPr>
      </w:pPr>
      <w:r>
        <w:rPr>
          <w:rFonts w:ascii="Calibri" w:hAnsi="Calibri"/>
          <w:b w:val="0"/>
          <w:bCs/>
          <w:i w:val="0"/>
          <w:sz w:val="22"/>
          <w:szCs w:val="22"/>
          <w:lang w:val="en-GB"/>
        </w:rPr>
        <w:t>Probni rad 2 mjeseca</w:t>
      </w:r>
    </w:p>
    <w:p w14:paraId="2279D657" w14:textId="77777777" w:rsidR="001A09FE" w:rsidRPr="00250633" w:rsidRDefault="001A09FE" w:rsidP="001A09FE">
      <w:pPr>
        <w:pStyle w:val="Tijeloteksta"/>
        <w:rPr>
          <w:rFonts w:ascii="Calibri" w:hAnsi="Calibri"/>
          <w:b w:val="0"/>
          <w:bCs/>
          <w:i w:val="0"/>
          <w:sz w:val="22"/>
          <w:szCs w:val="22"/>
          <w:lang w:val="en-GB"/>
        </w:rPr>
      </w:pPr>
    </w:p>
    <w:p w14:paraId="3720851F"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Zainteresirani kandidati dužni su priložiti zamolbu, životopis, svjedodžbu o završenom srednjoškolskom obrazovanju, elektronički zapis iz Hrvatskog zavoda za mirovinsko osiguranje, uvjerenje o nekažnjavanju</w:t>
      </w:r>
      <w:r w:rsidR="00A2415D" w:rsidRPr="00250633">
        <w:rPr>
          <w:rFonts w:ascii="Calibri" w:hAnsi="Calibri"/>
          <w:b w:val="0"/>
          <w:bCs/>
          <w:i w:val="0"/>
          <w:sz w:val="22"/>
          <w:szCs w:val="22"/>
          <w:lang w:val="en-GB"/>
        </w:rPr>
        <w:t xml:space="preserve"> ne starije od 6 mjeseci.</w:t>
      </w:r>
    </w:p>
    <w:p w14:paraId="759FD4F8" w14:textId="75EB6C01"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Pr>
          <w:rFonts w:ascii="Calibri" w:eastAsia="Calibri" w:hAnsi="Calibri"/>
          <w:sz w:val="22"/>
          <w:szCs w:val="22"/>
          <w:lang w:val="hr-HR" w:eastAsia="en-US"/>
        </w:rPr>
        <w:t>,</w:t>
      </w:r>
      <w:r w:rsidRPr="00250633">
        <w:rPr>
          <w:rFonts w:ascii="Calibri" w:eastAsia="Calibri" w:hAnsi="Calibri"/>
          <w:sz w:val="22"/>
          <w:szCs w:val="22"/>
          <w:lang w:val="hr-HR" w:eastAsia="en-US"/>
        </w:rPr>
        <w:t xml:space="preserve"> </w:t>
      </w:r>
      <w:r w:rsidRPr="00250633">
        <w:rPr>
          <w:rFonts w:ascii="Calibri" w:eastAsia="Calibri" w:hAnsi="Calibri"/>
          <w:bCs/>
          <w:sz w:val="22"/>
          <w:szCs w:val="22"/>
          <w:lang w:val="hr-HR" w:eastAsia="en-US"/>
        </w:rPr>
        <w:t>98/19</w:t>
      </w:r>
      <w:r w:rsidR="00E51DC6">
        <w:rPr>
          <w:rFonts w:ascii="Calibri" w:eastAsia="Calibri" w:hAnsi="Calibri"/>
          <w:bCs/>
          <w:sz w:val="22"/>
          <w:szCs w:val="22"/>
          <w:lang w:val="hr-HR" w:eastAsia="en-US"/>
        </w:rPr>
        <w:t>, 84/21 i 156/23</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14:paraId="0FBA1EB7" w14:textId="77777777"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14:paraId="11E4C2F4" w14:textId="77777777" w:rsidR="00250633" w:rsidRDefault="00250633" w:rsidP="00250633">
      <w:pPr>
        <w:pStyle w:val="Tijeloteksta"/>
        <w:jc w:val="left"/>
        <w:rPr>
          <w:rFonts w:ascii="Calibri" w:hAnsi="Calibri"/>
          <w:b w:val="0"/>
          <w:bCs/>
          <w:i w:val="0"/>
          <w:sz w:val="22"/>
          <w:szCs w:val="22"/>
          <w:lang w:val="en-GB"/>
        </w:rPr>
      </w:pPr>
    </w:p>
    <w:p w14:paraId="1017C1F1"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Rok za podnošenje pisanih prijava i dokaza o ispunjavanju traženih uvjeta je 8 dana od dana objave </w:t>
      </w:r>
    </w:p>
    <w:p w14:paraId="7A77EFF9"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na adresu Doma: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ili poštom na adresu Hegedušićeva 20, Zagreb ili osobno.</w:t>
      </w:r>
    </w:p>
    <w:p w14:paraId="663E10DA" w14:textId="77777777" w:rsidR="001A09FE" w:rsidRPr="00250633" w:rsidRDefault="001A09FE" w:rsidP="00250633">
      <w:pPr>
        <w:textAlignment w:val="auto"/>
        <w:rPr>
          <w:rFonts w:ascii="Calibri" w:hAnsi="Calibri"/>
          <w:bCs/>
          <w:sz w:val="22"/>
          <w:szCs w:val="22"/>
        </w:rPr>
      </w:pPr>
      <w:r w:rsidRPr="00250633">
        <w:rPr>
          <w:rFonts w:ascii="Calibri" w:hAnsi="Calibri"/>
          <w:bCs/>
          <w:sz w:val="22"/>
          <w:szCs w:val="22"/>
        </w:rPr>
        <w:t>Nepotpune zamolbe i zamolbe koje stignu poslije roka natječaja neće se uzimati u obzir.</w:t>
      </w:r>
    </w:p>
    <w:p w14:paraId="76195C86" w14:textId="77777777" w:rsidR="001A09FE" w:rsidRPr="00250633" w:rsidRDefault="001A09FE" w:rsidP="00250633">
      <w:pPr>
        <w:jc w:val="both"/>
        <w:textAlignment w:val="auto"/>
        <w:rPr>
          <w:rFonts w:ascii="Calibri" w:hAnsi="Calibri"/>
          <w:bCs/>
          <w:sz w:val="22"/>
          <w:szCs w:val="22"/>
        </w:rPr>
      </w:pPr>
      <w:r w:rsidRPr="00250633">
        <w:rPr>
          <w:rFonts w:ascii="Calibri" w:hAnsi="Calibri"/>
          <w:bCs/>
          <w:sz w:val="22"/>
          <w:szCs w:val="22"/>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45FF7F02" w14:textId="77777777" w:rsidR="00250633" w:rsidRDefault="00250633" w:rsidP="00250633">
      <w:pPr>
        <w:textAlignment w:val="auto"/>
        <w:rPr>
          <w:rFonts w:ascii="Calibri" w:hAnsi="Calibri"/>
          <w:bCs/>
          <w:sz w:val="22"/>
          <w:szCs w:val="22"/>
          <w:lang w:val="hr-HR"/>
        </w:rPr>
      </w:pPr>
    </w:p>
    <w:p w14:paraId="75B85327"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14:paraId="3B5B00CB" w14:textId="77777777" w:rsidR="00645F06"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Informacije se mogu dobiti na tel.:2351-165, radnim danom od 9-15 sati.</w:t>
      </w:r>
    </w:p>
    <w:sectPr w:rsidR="00645F06" w:rsidRPr="00250633"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63A43"/>
    <w:rsid w:val="00080D5D"/>
    <w:rsid w:val="000D34CB"/>
    <w:rsid w:val="00164095"/>
    <w:rsid w:val="00170D9B"/>
    <w:rsid w:val="001A09FE"/>
    <w:rsid w:val="00205B25"/>
    <w:rsid w:val="00250633"/>
    <w:rsid w:val="00297AD6"/>
    <w:rsid w:val="003A5B02"/>
    <w:rsid w:val="003D56E2"/>
    <w:rsid w:val="0045518C"/>
    <w:rsid w:val="00483640"/>
    <w:rsid w:val="004E7688"/>
    <w:rsid w:val="005A0939"/>
    <w:rsid w:val="005C41C8"/>
    <w:rsid w:val="005D66A6"/>
    <w:rsid w:val="005F5879"/>
    <w:rsid w:val="00645F06"/>
    <w:rsid w:val="00676D80"/>
    <w:rsid w:val="006D1BFE"/>
    <w:rsid w:val="007613B5"/>
    <w:rsid w:val="008D1760"/>
    <w:rsid w:val="009706A3"/>
    <w:rsid w:val="009B6F10"/>
    <w:rsid w:val="00A2415D"/>
    <w:rsid w:val="00AD4B28"/>
    <w:rsid w:val="00AE1744"/>
    <w:rsid w:val="00B008F4"/>
    <w:rsid w:val="00C11FD8"/>
    <w:rsid w:val="00C17D28"/>
    <w:rsid w:val="00C866CF"/>
    <w:rsid w:val="00D95FE1"/>
    <w:rsid w:val="00DE6465"/>
    <w:rsid w:val="00DF048A"/>
    <w:rsid w:val="00E51DC6"/>
    <w:rsid w:val="00E638EC"/>
    <w:rsid w:val="00E660AE"/>
    <w:rsid w:val="00ED5D12"/>
    <w:rsid w:val="00F010CC"/>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504</Words>
  <Characters>2876</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24</cp:revision>
  <cp:lastPrinted>2022-11-30T14:01:00Z</cp:lastPrinted>
  <dcterms:created xsi:type="dcterms:W3CDTF">2023-05-09T08:47:00Z</dcterms:created>
  <dcterms:modified xsi:type="dcterms:W3CDTF">2024-11-25T10:43:00Z</dcterms:modified>
</cp:coreProperties>
</file>